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AE" w:rsidRDefault="002F41AE" w:rsidP="002F41AE">
      <w:pPr>
        <w:pStyle w:val="NoSpacing"/>
      </w:pPr>
      <w:r>
        <w:rPr>
          <w:u w:val="single"/>
        </w:rPr>
        <w:t>John SHIRWYN</w:t>
      </w:r>
      <w:r>
        <w:t xml:space="preserve">      (fl.1422)</w:t>
      </w:r>
    </w:p>
    <w:p w:rsidR="002F41AE" w:rsidRDefault="002F41AE" w:rsidP="002F41AE">
      <w:pPr>
        <w:pStyle w:val="NoSpacing"/>
      </w:pPr>
      <w:r>
        <w:t>of Bristol.</w:t>
      </w:r>
    </w:p>
    <w:p w:rsidR="002F41AE" w:rsidRDefault="002F41AE" w:rsidP="002F41AE">
      <w:pPr>
        <w:pStyle w:val="NoSpacing"/>
      </w:pPr>
    </w:p>
    <w:p w:rsidR="002F41AE" w:rsidRDefault="002F41AE" w:rsidP="002F41AE">
      <w:pPr>
        <w:pStyle w:val="NoSpacing"/>
      </w:pPr>
    </w:p>
    <w:p w:rsidR="002F41AE" w:rsidRDefault="002F41AE" w:rsidP="002F41AE">
      <w:pPr>
        <w:pStyle w:val="NoSpacing"/>
      </w:pPr>
      <w:r>
        <w:t>Son of Thomas Shirwyn(q.v.) and his wife, Isabel(q.v.).  (Wadley p.108)</w:t>
      </w:r>
    </w:p>
    <w:p w:rsidR="002F41AE" w:rsidRDefault="002F41AE" w:rsidP="002F41AE">
      <w:pPr>
        <w:pStyle w:val="NoSpacing"/>
      </w:pPr>
    </w:p>
    <w:p w:rsidR="002F41AE" w:rsidRDefault="002F41AE" w:rsidP="002F41AE">
      <w:pPr>
        <w:pStyle w:val="NoSpacing"/>
      </w:pPr>
    </w:p>
    <w:p w:rsidR="002F41AE" w:rsidRDefault="002F41AE" w:rsidP="002F41AE">
      <w:pPr>
        <w:pStyle w:val="NoSpacing"/>
      </w:pPr>
      <w:r>
        <w:t xml:space="preserve">  6 Mar.1422</w:t>
      </w:r>
      <w:r>
        <w:tab/>
        <w:t>His father bequeathed him a legacy in his Will.   (ibid.)</w:t>
      </w:r>
    </w:p>
    <w:p w:rsidR="002F41AE" w:rsidRDefault="002F41AE" w:rsidP="002F41AE">
      <w:pPr>
        <w:pStyle w:val="NoSpacing"/>
      </w:pPr>
    </w:p>
    <w:p w:rsidR="002F41AE" w:rsidRDefault="002F41AE" w:rsidP="002F41AE">
      <w:pPr>
        <w:pStyle w:val="NoSpacing"/>
      </w:pPr>
    </w:p>
    <w:p w:rsidR="00BA4020" w:rsidRPr="00186E49" w:rsidRDefault="002F41AE" w:rsidP="002F41AE">
      <w:pPr>
        <w:pStyle w:val="NoSpacing"/>
      </w:pPr>
      <w:r>
        <w:t>9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AE" w:rsidRDefault="002F41AE" w:rsidP="00552EBA">
      <w:r>
        <w:separator/>
      </w:r>
    </w:p>
  </w:endnote>
  <w:endnote w:type="continuationSeparator" w:id="0">
    <w:p w:rsidR="002F41AE" w:rsidRDefault="002F41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41AE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AE" w:rsidRDefault="002F41AE" w:rsidP="00552EBA">
      <w:r>
        <w:separator/>
      </w:r>
    </w:p>
  </w:footnote>
  <w:footnote w:type="continuationSeparator" w:id="0">
    <w:p w:rsidR="002F41AE" w:rsidRDefault="002F41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41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2013-02-28T20:56:00Z</dcterms:created>
  <dcterms:modified xsi:type="dcterms:W3CDTF">2013-02-28T20:57:00Z</dcterms:modified>
</cp:coreProperties>
</file>